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28"/>
        </w:rPr>
      </w:pPr>
      <w:r>
        <w:rPr>
          <w:rFonts w:hint="eastAsia"/>
          <w:b/>
          <w:bCs/>
          <w:sz w:val="28"/>
          <w:szCs w:val="28"/>
        </w:rPr>
        <w:t>探析高中班主任德育工作的创新</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b/>
          <w:bCs/>
          <w:sz w:val="28"/>
          <w:szCs w:val="28"/>
          <w:lang w:val="en-US" w:eastAsia="zh-CN"/>
        </w:rPr>
      </w:pPr>
      <w:r>
        <w:rPr>
          <w:rFonts w:hint="eastAsia"/>
          <w:b/>
          <w:bCs/>
          <w:sz w:val="28"/>
          <w:szCs w:val="28"/>
          <w:lang w:val="en-US" w:eastAsia="zh-CN"/>
        </w:rPr>
        <w:t>郑天喜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default"/>
          <w:b/>
          <w:bCs/>
          <w:sz w:val="28"/>
          <w:szCs w:val="28"/>
          <w:lang w:val="en-US" w:eastAsia="zh-CN"/>
        </w:rPr>
      </w:pPr>
      <w:r>
        <w:rPr>
          <w:rFonts w:hint="eastAsia"/>
          <w:b/>
          <w:bCs/>
          <w:sz w:val="28"/>
          <w:szCs w:val="28"/>
          <w:lang w:val="en-US" w:eastAsia="zh-CN"/>
        </w:rPr>
        <w:t>（此文发表在《东西南北》2020.1）</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摘要：</w:t>
      </w:r>
      <w:r>
        <w:rPr>
          <w:rFonts w:hint="eastAsia" w:ascii="宋体" w:hAnsi="宋体" w:eastAsia="宋体" w:cs="宋体"/>
          <w:b w:val="0"/>
          <w:bCs w:val="0"/>
          <w:sz w:val="21"/>
          <w:szCs w:val="21"/>
          <w:lang w:eastAsia="zh-CN"/>
        </w:rPr>
        <w:t>在高中阶段，是学生形成价值观的关键阶段，而班主任的德育教育显得尤为重要。在以往班级管理工作中，班主任的角色为管理者和约束者，没有把学生作为主体，没有给予学生足够的关心和爱护，并且工作模式缺乏创新。想要有效解决这些问题，班主任需要结合学生的实际情况，对德育工作进行创新，进而提升德育工作质量和水平。下文针对高中班主任德育工作的创新进行深入分析，希望可以促进学生身心良好发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关键词：</w:t>
      </w:r>
      <w:r>
        <w:rPr>
          <w:rFonts w:hint="eastAsia" w:ascii="宋体" w:hAnsi="宋体" w:eastAsia="宋体" w:cs="宋体"/>
          <w:b w:val="0"/>
          <w:bCs w:val="0"/>
          <w:sz w:val="21"/>
          <w:szCs w:val="21"/>
          <w:lang w:eastAsia="zh-CN"/>
        </w:rPr>
        <w:t>高中；班主任；德育工作；创新</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val="0"/>
          <w:bCs w:val="0"/>
          <w:sz w:val="21"/>
          <w:szCs w:val="21"/>
          <w:lang w:eastAsia="zh-CN"/>
        </w:rPr>
      </w:pPr>
      <w:r>
        <w:rPr>
          <w:rFonts w:hint="eastAsia" w:ascii="宋体" w:hAnsi="宋体" w:eastAsia="宋体" w:cs="宋体"/>
          <w:b/>
          <w:bCs/>
          <w:sz w:val="21"/>
          <w:szCs w:val="21"/>
          <w:lang w:eastAsia="zh-CN"/>
        </w:rPr>
        <w:t>引言：</w:t>
      </w:r>
      <w:r>
        <w:rPr>
          <w:rFonts w:hint="eastAsia" w:ascii="宋体" w:hAnsi="宋体" w:eastAsia="宋体" w:cs="宋体"/>
          <w:b w:val="0"/>
          <w:bCs w:val="0"/>
          <w:sz w:val="21"/>
          <w:szCs w:val="21"/>
          <w:lang w:eastAsia="zh-CN"/>
        </w:rPr>
        <w:t>在新时代背景下，信息技术得到了良好的发展，学生们接受信息的途径也变得越来越多，这给德育工作带来了较大的挑战。学生在学校中，和班主任的接触是最多的，而班主任作为一线教育工作人员，其需要给予德育工作足够的重视。在德育工作中，班主任需要结合学生的实际情况，把相关思想观念和道德规范内化成为学生的思想，并外化学生的行动。需要多和学生进行交流和沟通，走进学生的内心，把学生作为主体，给予学生足够的尊重，进而使学生可以形成良好的价值观念，促进学生良好发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1.把学生作为德育教育主体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最近几年，随着我国新课改的不断深入，教师的教学模式发生了转变，学生的自主能力得到了显著提升</w:t>
      </w:r>
      <w:r>
        <w:rPr>
          <w:rFonts w:hint="eastAsia" w:ascii="宋体" w:hAnsi="宋体" w:eastAsia="宋体" w:cs="宋体"/>
          <w:b w:val="0"/>
          <w:bCs w:val="0"/>
          <w:sz w:val="21"/>
          <w:szCs w:val="21"/>
          <w:vertAlign w:val="superscript"/>
          <w:lang w:val="en-US" w:eastAsia="zh-CN"/>
        </w:rPr>
        <w:t>[1]</w:t>
      </w:r>
      <w:r>
        <w:rPr>
          <w:rFonts w:hint="eastAsia" w:ascii="宋体" w:hAnsi="宋体" w:eastAsia="宋体" w:cs="宋体"/>
          <w:b w:val="0"/>
          <w:bCs w:val="0"/>
          <w:sz w:val="21"/>
          <w:szCs w:val="21"/>
          <w:lang w:val="en-US" w:eastAsia="zh-CN"/>
        </w:rPr>
        <w:t>。在这样的情况下，班主任也需要把学生作为主体，对学生实施德育教育。班主任需要从学生的角度入手，对问题进行思考，提升学生的积极主动性，使学生具有较强的自主性和独立性。在德育工作中，班主任需要把尊重学生主体位置和促进学生个性发展作为重点教育内容，并根据学生的不同特点和实际情况，坚持因材施教的原则，对学生实施德育教育。并且，班主任选哟对每个学生的个性和特点进行了解，以便于对学生实施针对性教育，使德育效果可以充分发挥出来。在高中阶段，学生正在青春期阶段，具有较强的叛逆心理，并且容易出现错误，这时班主任需要以包容的心来对待学生，不要不问缘由的责备学生。班主任需要充分发挥出自身的引导作用和教育作用，使学生可以获得最大程度的改变，做到知错就改。此外，班主任可以合理的改进评价标准，保证德育工作评价体系的开放性与多元性，为学生创建一个良好的班级环境和学习氛围，使学生的学习压力可以得到缓解，以轻松的心态来面对学习，慢慢的使学生形成良好的道德品质与素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2.创建良好的班级文化环境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在班级德育教育工作中，班级文化具有非常重要的作用。班级文化，主要是指在教育教学过程中，班级师生创建和形成的文化氛围、精神环境、承载其活动形式和物质形态。因此，在实际工作中，班主任需要结合实际情况，为学生创建一个民主公平的班级文化氛围。例如，班主任可以带领学生们对班级文化角进行创建，对班级宣传栏进行创建，或者是设计具有较强个性的班歌、班徽、班训等。班主任可以多引用一些喜爱哦组竞赛机制，使学生可以积极主动的进行竞赛，使学生可以形成良好的竞争意识和奋斗精神。在这样的德育工作模式下，学生可以形成良好的道德情操与精神面貌，并且可以良好的班级文化氛围中受到良好的熏陶，促进学生全面发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3.组建一支优秀的班干部队伍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想要有效提升德育工作质量和水平，班主任需要具备一支优秀的班干部队伍。对优秀班干部队伍进行选拔和培养，不仅可以使集体力量充分发挥出来，还可以使班主任的工作负担大大减轻，进而使班主任可以留有更多的精力与时间对新知识和新技能进行学习，对学生的思想动态进行深入理解，以便于更好的实施德育工作。一直以来，建设班干部队伍都是班主任的重点工作内容。在以往的选拔班委工作中，大部分班主任都是利用民主选举法、任命法、自由竞选法等形式来进行。这几种方式各有优缺点，如直接任命法，具有较强的主观意识，班干部在群众基础方面相对较差，并且部分被任命的学生不愿意担任班干部；民主选举法，部分被选举出来的班干部自我意识较为强烈，经常需要更换，导致信息反馈存在问题。因此，在选拔班干部时，班主任可以结合多种方法，先通过民主选举法，然后再结合选举结果，教师进行挑选和任命</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lang w:val="en-US" w:eastAsia="zh-CN"/>
        </w:rPr>
        <w:t>。在该过程中，应尽可能挑选具有较强组织能力和责任心的学生。此外，班主任需要加强监督班干部，以便于可以对学生更好的实施德育工作，提升德育工作质量和效果。</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4.创建和谐融洽的师生关系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在高中班主任德育工作中，班主任和学生之间的沟通和交流是非常重要的，而和谐融洽的关系可以促进班主任和学生之间的沟通和交流。因此，在日常工作中，班主任需要给予学生足够的尊重和关爱，并且需要把学生作为一个独立个体，多和学生谈心，对学生的家庭情况与心理情况进行了解。针对学生提出的建议，班主任需要给予足够重视，使学生成为班级工作中的主人，获得学生的信任。班主任需要加大对全体学生的关注力度，针对学困生的德育工作，班主任可以对其身上的闪光点进行挖掘，并给予其鼓励；针对优等生的德育工作，班主任应避免对其溺爱，使其可以对自身的优缺点进行正式。实际上，德育工作并不是把道德规范与原则简单的灌输给学生，而是需要班主任充分发挥出自身的引导作用，把学生作为主体，对教学秩序进行维持，并且还需要对学生的思想情况进行关注，使学生可以形成正确的判断能力与推理能力。</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结束语：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总而言之，在新时代背景下，在高中班主任管理工作中，对德育工作进行创新是非常重要的，不仅可以促进学生形成正确的价值观念和良好的道德品质，并且还有助于提升德育工作水平和质量。德育工作并不是一蹴而就的，属于长期工作。因此，在日常工作中，班主任需要给予德育工作足够的重视，并结合学生的实际情况，通过合理有效的手段，对学生实施针对性的德育工作。并且，班主任需要不断的总结经验，对先进的德育工作手段进行学习和借鉴，进而更好的对学生实施德育教育，促进学生良好发展。</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参考文献：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[1]张士亮.尊重学生个性——高中班主任创新德育工作的开展[J].教书育人,2019(16):78.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[2]喻俊邦.高中班主任德育工作的创新研究[J].甘肃教育,2019(07):37.</w:t>
      </w:r>
    </w:p>
    <w:p>
      <w:pPr>
        <w:jc w:val="both"/>
        <w:rPr>
          <w:rFonts w:hint="eastAsia" w:ascii="宋体" w:hAnsi="宋体" w:eastAsia="宋体" w:cs="宋体"/>
          <w:b w:val="0"/>
          <w:bCs w:val="0"/>
          <w:sz w:val="21"/>
          <w:szCs w:val="21"/>
          <w:lang w:val="en-US" w:eastAsia="zh-CN"/>
        </w:rPr>
      </w:pPr>
    </w:p>
    <w:p>
      <w:pPr>
        <w:jc w:val="both"/>
        <w:rPr>
          <w:rFonts w:hint="eastAsia" w:ascii="宋体" w:hAnsi="宋体" w:eastAsia="宋体" w:cs="宋体"/>
          <w:b w:val="0"/>
          <w:bCs w:val="0"/>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13CE"/>
    <w:rsid w:val="0808000C"/>
    <w:rsid w:val="088035CA"/>
    <w:rsid w:val="0F7619C8"/>
    <w:rsid w:val="15A237AF"/>
    <w:rsid w:val="2286793C"/>
    <w:rsid w:val="316947D4"/>
    <w:rsid w:val="350402D7"/>
    <w:rsid w:val="3BCE0258"/>
    <w:rsid w:val="3D0E701B"/>
    <w:rsid w:val="405B4507"/>
    <w:rsid w:val="42E520BF"/>
    <w:rsid w:val="4C686C6F"/>
    <w:rsid w:val="4CA102FB"/>
    <w:rsid w:val="57787D36"/>
    <w:rsid w:val="628316D6"/>
    <w:rsid w:val="64A71800"/>
    <w:rsid w:val="64DD45B8"/>
    <w:rsid w:val="65673F42"/>
    <w:rsid w:val="65D534B7"/>
    <w:rsid w:val="78133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大树</cp:lastModifiedBy>
  <dcterms:modified xsi:type="dcterms:W3CDTF">2020-10-20T14:02:28Z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